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300A" w:rsidRDefault="00CA300A" w:rsidP="00CA300A">
      <w:pPr>
        <w:spacing w:after="0" w:line="240" w:lineRule="auto"/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  <w:lang w:eastAsia="ru-RU"/>
        </w:rPr>
        <w:drawing>
          <wp:inline distT="0" distB="0" distL="0" distR="0">
            <wp:extent cx="5940425" cy="1560195"/>
            <wp:effectExtent l="0" t="0" r="317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пка 2018 чб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60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300A" w:rsidRDefault="00CA300A" w:rsidP="00CA300A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kern w:val="32"/>
        </w:rPr>
      </w:pPr>
    </w:p>
    <w:p w:rsidR="00CA300A" w:rsidRDefault="00CA300A" w:rsidP="00CA300A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kern w:val="32"/>
        </w:rPr>
      </w:pPr>
    </w:p>
    <w:p w:rsidR="00CA300A" w:rsidRDefault="00CA300A" w:rsidP="00CA300A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kern w:val="32"/>
        </w:rPr>
      </w:pPr>
    </w:p>
    <w:p w:rsidR="00CA300A" w:rsidRDefault="00CA300A" w:rsidP="00CA300A">
      <w:pPr>
        <w:spacing w:after="0"/>
        <w:ind w:firstLine="709"/>
        <w:jc w:val="center"/>
        <w:rPr>
          <w:rFonts w:ascii="Times New Roman" w:hAnsi="Times New Roman"/>
          <w:b/>
          <w:bCs/>
          <w:kern w:val="32"/>
        </w:rPr>
      </w:pPr>
      <w:r>
        <w:rPr>
          <w:rFonts w:ascii="Times New Roman" w:hAnsi="Times New Roman"/>
          <w:b/>
          <w:bCs/>
          <w:kern w:val="32"/>
        </w:rPr>
        <w:t>ИСТОРИЧЕСКАЯ СПРАВКА</w:t>
      </w:r>
    </w:p>
    <w:p w:rsidR="00CA300A" w:rsidRDefault="00CA300A" w:rsidP="00CA300A">
      <w:pPr>
        <w:spacing w:after="0"/>
        <w:ind w:firstLine="709"/>
        <w:jc w:val="center"/>
        <w:rPr>
          <w:rFonts w:ascii="Times New Roman" w:hAnsi="Times New Roman"/>
          <w:b/>
          <w:bCs/>
          <w:kern w:val="32"/>
        </w:rPr>
      </w:pPr>
    </w:p>
    <w:p w:rsidR="00CA300A" w:rsidRDefault="00CA300A" w:rsidP="00CA300A">
      <w:pPr>
        <w:spacing w:after="0"/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С 1990г. коллектив НОУ УВК «Взмах» разрабатывает деловые игры. На настоящий момент создано более 8 наименований игр, основными являются </w:t>
      </w:r>
      <w:r>
        <w:rPr>
          <w:rFonts w:ascii="Times New Roman" w:hAnsi="Times New Roman"/>
          <w:b/>
        </w:rPr>
        <w:t>«Рынок»</w:t>
      </w:r>
      <w:r>
        <w:rPr>
          <w:rFonts w:ascii="Times New Roman" w:hAnsi="Times New Roman"/>
        </w:rPr>
        <w:t xml:space="preserve"> и </w:t>
      </w:r>
      <w:r>
        <w:rPr>
          <w:rFonts w:ascii="Times New Roman" w:hAnsi="Times New Roman"/>
          <w:b/>
        </w:rPr>
        <w:t>«Регионы».</w:t>
      </w:r>
      <w:r>
        <w:rPr>
          <w:rFonts w:ascii="Times New Roman" w:hAnsi="Times New Roman"/>
        </w:rPr>
        <w:t xml:space="preserve"> Игра «Рынок» легла в основу международной </w:t>
      </w:r>
      <w:proofErr w:type="gramStart"/>
      <w:r>
        <w:rPr>
          <w:rFonts w:ascii="Times New Roman" w:hAnsi="Times New Roman"/>
        </w:rPr>
        <w:t>бизнес-смены</w:t>
      </w:r>
      <w:proofErr w:type="gramEnd"/>
      <w:r>
        <w:rPr>
          <w:rFonts w:ascii="Times New Roman" w:hAnsi="Times New Roman"/>
        </w:rPr>
        <w:t xml:space="preserve"> в лагере «Орленок» (1992 г.), а коллектив школы (в том числе и учащиеся старших классов) выступил в роли </w:t>
      </w:r>
      <w:proofErr w:type="spellStart"/>
      <w:r>
        <w:rPr>
          <w:rFonts w:ascii="Times New Roman" w:hAnsi="Times New Roman"/>
        </w:rPr>
        <w:t>игротехников</w:t>
      </w:r>
      <w:proofErr w:type="spellEnd"/>
      <w:r>
        <w:rPr>
          <w:rFonts w:ascii="Times New Roman" w:hAnsi="Times New Roman"/>
        </w:rPr>
        <w:t>. В 2000 г. появилась игра с элементами макроэкономики «Регионы». До 2001 г. эти игры были одним из этапов городской экономической олимпиады (СЭО) для школьников СПб.</w:t>
      </w:r>
    </w:p>
    <w:p w:rsidR="00CA300A" w:rsidRDefault="00CA300A" w:rsidP="00CA300A">
      <w:pPr>
        <w:spacing w:after="0"/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С 2002 г. было принято решение проводить Открытые Чемпионаты по деловым играм. На настоящий момент прошло одиннадцать Чемпионатов и два Кубка по деловым играм, в которых приняли участие более 2 000 человек, а в тренировочных играх более 6 400 человек (школьники, студенты вузов и даже несколько организаций выставляли команды своих сотрудников). Оргкомитету удалось создать круг заинтересованных в Чемпионате школ и образовательных организаций не только в СПб и области, но и в регионах РФ и в ближнем зарубежье.</w:t>
      </w:r>
    </w:p>
    <w:p w:rsidR="00CA300A" w:rsidRDefault="00CA300A" w:rsidP="00CA300A">
      <w:pPr>
        <w:spacing w:after="0"/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</w:rPr>
        <w:t>География Чемпионата:</w:t>
      </w:r>
      <w:r>
        <w:rPr>
          <w:rFonts w:ascii="Times New Roman" w:hAnsi="Times New Roman"/>
        </w:rPr>
        <w:t xml:space="preserve"> </w:t>
      </w:r>
      <w:proofErr w:type="gramStart"/>
      <w:r>
        <w:rPr>
          <w:rFonts w:ascii="Times New Roman" w:hAnsi="Times New Roman"/>
        </w:rPr>
        <w:t>Чемпионат собирал участников из Санкт-Петербурга, Москвы, Киева, Ростова-на-Дону, Тольятти, Липецка, Костромы, Череповца, Новосибирска, Орла, Рыбинска, Великого Новгорода, Димитровграда, Колы, Кронштадта, Гатчины, Ломоносова, Сосновый Бор, Мурманской области, и стран Прибалтики.</w:t>
      </w:r>
      <w:proofErr w:type="gramEnd"/>
    </w:p>
    <w:p w:rsidR="00CA300A" w:rsidRDefault="00CA300A" w:rsidP="00CA300A">
      <w:pPr>
        <w:spacing w:after="0"/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</w:rPr>
        <w:t>Весь проект является не коммерческим.</w:t>
      </w:r>
      <w:r>
        <w:rPr>
          <w:rFonts w:ascii="Times New Roman" w:hAnsi="Times New Roman"/>
        </w:rPr>
        <w:t xml:space="preserve"> Он возможен благодаря вложению ресурсов школы, </w:t>
      </w:r>
      <w:proofErr w:type="spellStart"/>
      <w:r>
        <w:rPr>
          <w:rFonts w:ascii="Times New Roman" w:hAnsi="Times New Roman"/>
        </w:rPr>
        <w:t>оргвзносов</w:t>
      </w:r>
      <w:proofErr w:type="spellEnd"/>
      <w:r>
        <w:rPr>
          <w:rFonts w:ascii="Times New Roman" w:hAnsi="Times New Roman"/>
        </w:rPr>
        <w:t xml:space="preserve"> команд-участниц и помощи партнеров (в основном в формировании призового фонда и информационной поддержке Чемпионатов и игр).</w:t>
      </w:r>
    </w:p>
    <w:p w:rsidR="00CA300A" w:rsidRDefault="00CA300A" w:rsidP="00CA300A">
      <w:pPr>
        <w:spacing w:after="0"/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Работа с молодежью и подростками посредством подобного рода мероприятий дает ощутимую пользу и результат. Подтверждают это и отзывы участников и, поскольку общение продолжается и за рамками игр, выбор специальности и карьеры молодыми людьми в дальнейшем. Многие из них нацелены на созидательную деятельность и отличаются этим самым умением делать дело и неподдельным интересом к тому, как они живут и что происходит вокруг них.</w:t>
      </w:r>
    </w:p>
    <w:p w:rsidR="00CA300A" w:rsidRDefault="00CA300A" w:rsidP="00CA300A">
      <w:pPr>
        <w:spacing w:after="0"/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</w:rPr>
        <w:t>Цели и задачи Чемпионата</w:t>
      </w:r>
      <w:r>
        <w:rPr>
          <w:rFonts w:ascii="Times New Roman" w:hAnsi="Times New Roman"/>
        </w:rPr>
        <w:t>:</w:t>
      </w:r>
    </w:p>
    <w:p w:rsidR="00CA300A" w:rsidRDefault="00CA300A" w:rsidP="00CA300A">
      <w:pPr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углубление и закрепление теоретических знаний и практических навыков в области экономики и предпринимательства;</w:t>
      </w:r>
    </w:p>
    <w:p w:rsidR="00CA300A" w:rsidRDefault="00CA300A" w:rsidP="00CA300A">
      <w:pPr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привлечение внимания органов управления образованием, педагогов, коммерческих и некоммерческих организаций, родителей к необходимости получения молодыми людьми практических навыков для адаптации в условиях рыночной экономики;</w:t>
      </w:r>
    </w:p>
    <w:p w:rsidR="00CA300A" w:rsidRDefault="00CA300A" w:rsidP="00CA300A">
      <w:pPr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привлечение внимания заинтересованных лиц к использованию деловых игр как эффективной технологии для получения и закрепления теоретических и прикладных навыков в сфере экономики и бизнеса;</w:t>
      </w:r>
    </w:p>
    <w:p w:rsidR="00CA300A" w:rsidRDefault="00CA300A" w:rsidP="00CA300A">
      <w:pPr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содействие налаживанию контактов и обмену опытом между образовательными организациями и учреждениями различных регионов, заинтересованных в использовании игровых образовательных технологий;</w:t>
      </w:r>
    </w:p>
    <w:p w:rsidR="00CA300A" w:rsidRDefault="00CA300A" w:rsidP="00CA300A">
      <w:pPr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установление неформальных дружеских контактов между школами, учащимися, педагогами различных регионов России и странами ближнего зарубежья.</w:t>
      </w:r>
    </w:p>
    <w:p w:rsidR="00CA300A" w:rsidRDefault="00CA300A" w:rsidP="00CA300A">
      <w:pPr>
        <w:spacing w:after="0"/>
        <w:rPr>
          <w:rFonts w:ascii="Times New Roman" w:hAnsi="Times New Roman"/>
          <w:b/>
          <w:bCs/>
          <w:color w:val="000000"/>
          <w:u w:val="single"/>
          <w:lang w:eastAsia="ru-RU"/>
        </w:rPr>
      </w:pPr>
    </w:p>
    <w:p w:rsidR="00CA300A" w:rsidRDefault="00CA300A" w:rsidP="00CA300A">
      <w:pPr>
        <w:spacing w:after="0"/>
        <w:rPr>
          <w:rFonts w:ascii="Times New Roman" w:hAnsi="Times New Roman"/>
          <w:b/>
          <w:bCs/>
          <w:color w:val="000000"/>
          <w:u w:val="single"/>
          <w:lang w:eastAsia="ru-RU"/>
        </w:rPr>
      </w:pPr>
    </w:p>
    <w:p w:rsidR="00CA300A" w:rsidRDefault="00CA300A" w:rsidP="00CA300A">
      <w:pPr>
        <w:spacing w:after="0"/>
        <w:rPr>
          <w:rFonts w:ascii="Times New Roman" w:hAnsi="Times New Roman"/>
          <w:color w:val="000000"/>
          <w:lang w:eastAsia="ru-RU"/>
        </w:rPr>
      </w:pPr>
      <w:r>
        <w:rPr>
          <w:rFonts w:ascii="Times New Roman" w:hAnsi="Times New Roman"/>
          <w:b/>
          <w:bCs/>
          <w:color w:val="000000"/>
          <w:u w:val="single"/>
          <w:lang w:eastAsia="ru-RU"/>
        </w:rPr>
        <w:t>I–V</w:t>
      </w:r>
      <w:r>
        <w:rPr>
          <w:rFonts w:ascii="Times New Roman" w:hAnsi="Times New Roman"/>
          <w:b/>
          <w:bCs/>
          <w:color w:val="000000"/>
          <w:u w:val="single"/>
          <w:lang w:val="en-US" w:eastAsia="ru-RU"/>
        </w:rPr>
        <w:t>II</w:t>
      </w:r>
      <w:r>
        <w:rPr>
          <w:rFonts w:ascii="Times New Roman" w:hAnsi="Times New Roman"/>
          <w:b/>
          <w:bCs/>
          <w:color w:val="000000"/>
          <w:u w:val="single"/>
          <w:lang w:eastAsia="ru-RU"/>
        </w:rPr>
        <w:t xml:space="preserve">I Чемпионат (2002-2012 годы) </w:t>
      </w:r>
      <w:r>
        <w:rPr>
          <w:rFonts w:ascii="Times New Roman" w:hAnsi="Times New Roman"/>
          <w:b/>
          <w:color w:val="000000"/>
          <w:u w:val="single"/>
          <w:lang w:eastAsia="ru-RU"/>
        </w:rPr>
        <w:br/>
      </w:r>
      <w:bookmarkStart w:id="0" w:name="_GoBack"/>
      <w:bookmarkEnd w:id="0"/>
      <w:r>
        <w:rPr>
          <w:rFonts w:ascii="Times New Roman" w:hAnsi="Times New Roman"/>
          <w:color w:val="000000"/>
          <w:lang w:eastAsia="ru-RU"/>
        </w:rPr>
        <w:br/>
      </w:r>
      <w:r>
        <w:rPr>
          <w:rFonts w:ascii="Times New Roman" w:hAnsi="Times New Roman"/>
          <w:b/>
          <w:color w:val="000000"/>
          <w:lang w:eastAsia="ru-RU"/>
        </w:rPr>
        <w:t>Суммарно</w:t>
      </w:r>
      <w:r>
        <w:rPr>
          <w:rFonts w:ascii="Times New Roman" w:hAnsi="Times New Roman"/>
          <w:b/>
          <w:bCs/>
          <w:color w:val="000000"/>
          <w:lang w:eastAsia="ru-RU"/>
        </w:rPr>
        <w:t xml:space="preserve"> команд:</w:t>
      </w:r>
      <w:r>
        <w:rPr>
          <w:rFonts w:ascii="Times New Roman" w:hAnsi="Times New Roman"/>
          <w:color w:val="000000"/>
          <w:lang w:eastAsia="ru-RU"/>
        </w:rPr>
        <w:t xml:space="preserve"> 277 </w:t>
      </w:r>
      <w:r>
        <w:rPr>
          <w:rFonts w:ascii="Times New Roman" w:hAnsi="Times New Roman"/>
          <w:b/>
          <w:bCs/>
          <w:color w:val="000000"/>
          <w:lang w:eastAsia="ru-RU"/>
        </w:rPr>
        <w:br/>
        <w:t>Количество участников:</w:t>
      </w:r>
      <w:r>
        <w:rPr>
          <w:rFonts w:ascii="Times New Roman" w:hAnsi="Times New Roman"/>
          <w:color w:val="000000"/>
          <w:lang w:eastAsia="ru-RU"/>
        </w:rPr>
        <w:t xml:space="preserve"> 1 385  человек</w:t>
      </w:r>
      <w:r>
        <w:rPr>
          <w:rFonts w:ascii="Times New Roman" w:hAnsi="Times New Roman"/>
          <w:color w:val="000000"/>
          <w:lang w:eastAsia="ru-RU"/>
        </w:rPr>
        <w:br/>
      </w:r>
      <w:r>
        <w:rPr>
          <w:rFonts w:ascii="Times New Roman" w:hAnsi="Times New Roman"/>
          <w:b/>
          <w:bCs/>
          <w:color w:val="000000"/>
          <w:lang w:eastAsia="ru-RU"/>
        </w:rPr>
        <w:t>География:</w:t>
      </w:r>
      <w:r>
        <w:rPr>
          <w:rFonts w:ascii="Times New Roman" w:hAnsi="Times New Roman"/>
          <w:color w:val="000000"/>
          <w:lang w:eastAsia="ru-RU"/>
        </w:rPr>
        <w:t xml:space="preserve"> </w:t>
      </w:r>
      <w:proofErr w:type="gramStart"/>
      <w:r>
        <w:rPr>
          <w:rFonts w:ascii="Times New Roman" w:hAnsi="Times New Roman"/>
          <w:color w:val="000000"/>
          <w:lang w:eastAsia="ru-RU"/>
        </w:rPr>
        <w:t xml:space="preserve">Великий Новгород, Гатчина, Димитровград, Киев, Кола, Мурманск, Кострома, Кронштадт, Липецк, Москва, Новосибирск, Орел, Рыбинск, Санкт-Петербург, Самара, Похвистнево (Самарская область), Сосновый Бор, </w:t>
      </w:r>
      <w:proofErr w:type="spellStart"/>
      <w:r>
        <w:rPr>
          <w:rFonts w:ascii="Times New Roman" w:hAnsi="Times New Roman"/>
          <w:color w:val="000000"/>
          <w:lang w:eastAsia="ru-RU"/>
        </w:rPr>
        <w:t>Таллин</w:t>
      </w:r>
      <w:proofErr w:type="spellEnd"/>
      <w:r>
        <w:rPr>
          <w:rFonts w:ascii="Times New Roman" w:hAnsi="Times New Roman"/>
          <w:color w:val="000000"/>
          <w:lang w:eastAsia="ru-RU"/>
        </w:rPr>
        <w:t xml:space="preserve">, Тольятти, </w:t>
      </w:r>
      <w:proofErr w:type="gramEnd"/>
    </w:p>
    <w:p w:rsidR="00CA300A" w:rsidRDefault="00CA300A" w:rsidP="00CA300A">
      <w:pPr>
        <w:spacing w:after="0"/>
        <w:rPr>
          <w:rFonts w:ascii="Times New Roman" w:hAnsi="Times New Roman"/>
          <w:color w:val="000000"/>
          <w:lang w:eastAsia="ru-RU"/>
        </w:rPr>
      </w:pPr>
      <w:proofErr w:type="gramStart"/>
      <w:r>
        <w:rPr>
          <w:rFonts w:ascii="Times New Roman" w:hAnsi="Times New Roman"/>
          <w:b/>
          <w:color w:val="000000"/>
          <w:lang w:eastAsia="ru-RU"/>
        </w:rPr>
        <w:t>П</w:t>
      </w:r>
      <w:r>
        <w:rPr>
          <w:rFonts w:ascii="Times New Roman" w:hAnsi="Times New Roman"/>
          <w:b/>
          <w:bCs/>
          <w:color w:val="000000"/>
          <w:lang w:eastAsia="ru-RU"/>
        </w:rPr>
        <w:t>обедителями и призерами чемпионатов становились команды:</w:t>
      </w:r>
      <w:r>
        <w:rPr>
          <w:rFonts w:ascii="Times New Roman" w:hAnsi="Times New Roman"/>
          <w:color w:val="000000"/>
          <w:lang w:eastAsia="ru-RU"/>
        </w:rPr>
        <w:t xml:space="preserve"> школы «Взмах» (СПб), молодежного клуба «Романтики» (СПб), школы «Сотрудничества» (Москва), ИНЖЭКОН (СПб), бизнес школы «ВЛ» (Кострома), школы № 296 (СПб), школы № 1360 (Москва).</w:t>
      </w:r>
      <w:proofErr w:type="gramEnd"/>
      <w:r>
        <w:rPr>
          <w:rFonts w:ascii="Times New Roman" w:hAnsi="Times New Roman"/>
          <w:color w:val="000000"/>
          <w:lang w:eastAsia="ru-RU"/>
        </w:rPr>
        <w:br/>
      </w:r>
      <w:r>
        <w:rPr>
          <w:rFonts w:ascii="Times New Roman" w:hAnsi="Times New Roman"/>
          <w:b/>
          <w:bCs/>
          <w:color w:val="000000"/>
          <w:lang w:eastAsia="ru-RU"/>
        </w:rPr>
        <w:t xml:space="preserve">Особенности: </w:t>
      </w:r>
      <w:r>
        <w:rPr>
          <w:rFonts w:ascii="Times New Roman" w:hAnsi="Times New Roman"/>
          <w:color w:val="000000"/>
          <w:lang w:eastAsia="ru-RU"/>
        </w:rPr>
        <w:t>нас объединяло в неигровое время – современное искусство, фотоискусство, рыцарство, «всевозможные» игры. Мы совместно с игроками разработали и приняли «Хартию о равном оружии» (кодекс игрока в деловые игры).</w:t>
      </w:r>
      <w:r>
        <w:rPr>
          <w:rFonts w:ascii="Times New Roman" w:hAnsi="Times New Roman"/>
          <w:color w:val="000000"/>
          <w:lang w:eastAsia="ru-RU"/>
        </w:rPr>
        <w:br/>
      </w:r>
    </w:p>
    <w:p w:rsidR="00CA300A" w:rsidRDefault="00CA300A" w:rsidP="00CA300A">
      <w:pPr>
        <w:spacing w:after="0"/>
        <w:rPr>
          <w:rFonts w:ascii="Times New Roman" w:hAnsi="Times New Roman"/>
          <w:b/>
          <w:bCs/>
          <w:color w:val="000000"/>
          <w:u w:val="single"/>
          <w:lang w:eastAsia="ru-RU"/>
        </w:rPr>
      </w:pPr>
    </w:p>
    <w:p w:rsidR="00CA300A" w:rsidRDefault="00CA300A" w:rsidP="00CA300A">
      <w:pPr>
        <w:spacing w:after="0"/>
        <w:rPr>
          <w:rFonts w:ascii="Times New Roman" w:hAnsi="Times New Roman"/>
          <w:b/>
          <w:bCs/>
          <w:color w:val="000000"/>
          <w:lang w:eastAsia="ru-RU"/>
        </w:rPr>
      </w:pPr>
      <w:r>
        <w:rPr>
          <w:rFonts w:ascii="Times New Roman" w:hAnsi="Times New Roman"/>
          <w:b/>
          <w:bCs/>
          <w:color w:val="000000"/>
          <w:u w:val="single"/>
          <w:lang w:eastAsia="ru-RU"/>
        </w:rPr>
        <w:t xml:space="preserve">Х Чемпионат (2013 г.) </w:t>
      </w:r>
      <w:r>
        <w:rPr>
          <w:rFonts w:ascii="Times New Roman" w:hAnsi="Times New Roman"/>
          <w:color w:val="000000"/>
          <w:u w:val="single"/>
          <w:lang w:eastAsia="ru-RU"/>
        </w:rPr>
        <w:br/>
      </w:r>
      <w:r>
        <w:rPr>
          <w:rFonts w:ascii="Times New Roman" w:hAnsi="Times New Roman"/>
          <w:color w:val="000000"/>
          <w:lang w:eastAsia="ru-RU"/>
        </w:rPr>
        <w:br/>
      </w:r>
      <w:r>
        <w:rPr>
          <w:rFonts w:ascii="Times New Roman" w:hAnsi="Times New Roman"/>
          <w:b/>
          <w:bCs/>
          <w:color w:val="000000"/>
          <w:lang w:eastAsia="ru-RU"/>
        </w:rPr>
        <w:t>Количество команд:</w:t>
      </w:r>
      <w:r>
        <w:rPr>
          <w:rFonts w:ascii="Times New Roman" w:hAnsi="Times New Roman"/>
          <w:color w:val="000000"/>
          <w:lang w:eastAsia="ru-RU"/>
        </w:rPr>
        <w:t xml:space="preserve"> 39</w:t>
      </w:r>
      <w:r>
        <w:rPr>
          <w:rFonts w:ascii="Times New Roman" w:hAnsi="Times New Roman"/>
          <w:b/>
          <w:bCs/>
          <w:color w:val="000000"/>
          <w:lang w:eastAsia="ru-RU"/>
        </w:rPr>
        <w:br/>
        <w:t xml:space="preserve">Количество участников: </w:t>
      </w:r>
      <w:r>
        <w:rPr>
          <w:rFonts w:ascii="Times New Roman" w:hAnsi="Times New Roman"/>
          <w:bCs/>
          <w:color w:val="000000"/>
          <w:lang w:eastAsia="ru-RU"/>
        </w:rPr>
        <w:t>196 человек</w:t>
      </w:r>
    </w:p>
    <w:p w:rsidR="00CA300A" w:rsidRDefault="00CA300A" w:rsidP="00CA300A">
      <w:pPr>
        <w:spacing w:after="0"/>
        <w:rPr>
          <w:rFonts w:ascii="Times New Roman" w:hAnsi="Times New Roman"/>
          <w:bCs/>
          <w:color w:val="000000"/>
          <w:lang w:eastAsia="ru-RU"/>
        </w:rPr>
      </w:pPr>
      <w:r>
        <w:rPr>
          <w:rFonts w:ascii="Times New Roman" w:hAnsi="Times New Roman"/>
          <w:b/>
          <w:bCs/>
          <w:color w:val="000000"/>
          <w:lang w:eastAsia="ru-RU"/>
        </w:rPr>
        <w:t xml:space="preserve">Команды по возрастным категориям/лигам: </w:t>
      </w:r>
      <w:r>
        <w:rPr>
          <w:rFonts w:ascii="Times New Roman" w:hAnsi="Times New Roman"/>
          <w:bCs/>
          <w:color w:val="000000"/>
          <w:lang w:eastAsia="ru-RU"/>
        </w:rPr>
        <w:t>студенты – 6, старшая – 16, младшая – 17.</w:t>
      </w:r>
    </w:p>
    <w:p w:rsidR="00CA300A" w:rsidRDefault="00CA300A" w:rsidP="00CA300A">
      <w:pPr>
        <w:spacing w:after="0"/>
        <w:rPr>
          <w:rFonts w:ascii="Times New Roman" w:hAnsi="Times New Roman"/>
          <w:color w:val="000000"/>
          <w:lang w:eastAsia="ru-RU"/>
        </w:rPr>
      </w:pPr>
      <w:r>
        <w:rPr>
          <w:rFonts w:ascii="Times New Roman" w:hAnsi="Times New Roman"/>
          <w:b/>
          <w:bCs/>
          <w:color w:val="000000"/>
          <w:lang w:eastAsia="ru-RU"/>
        </w:rPr>
        <w:t>География:</w:t>
      </w:r>
      <w:r>
        <w:rPr>
          <w:rFonts w:ascii="Times New Roman" w:hAnsi="Times New Roman"/>
          <w:color w:val="000000"/>
          <w:lang w:eastAsia="ru-RU"/>
        </w:rPr>
        <w:t xml:space="preserve"> </w:t>
      </w:r>
      <w:r>
        <w:rPr>
          <w:rFonts w:ascii="Times New Roman" w:hAnsi="Times New Roman"/>
          <w:color w:val="000000"/>
          <w:shd w:val="clear" w:color="auto" w:fill="FFFFFF"/>
        </w:rPr>
        <w:t>Санкт-Петербург (19), Москва (8), Кострома (5), Кронштадт (3), Ломоносов (2), Мурманск (1), Череповец (1).</w:t>
      </w:r>
    </w:p>
    <w:p w:rsidR="00CA300A" w:rsidRDefault="00CA300A" w:rsidP="00CA300A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  <w:b/>
          <w:bCs/>
          <w:color w:val="000000"/>
          <w:lang w:eastAsia="ru-RU"/>
        </w:rPr>
        <w:t>Особенности:</w:t>
      </w:r>
      <w:r>
        <w:rPr>
          <w:rFonts w:ascii="Times New Roman" w:hAnsi="Times New Roman"/>
          <w:color w:val="000000"/>
          <w:lang w:eastAsia="ru-RU"/>
        </w:rPr>
        <w:t xml:space="preserve"> Объединяющая идея неигрового времени – «Политика – искусство невозможного…».</w:t>
      </w:r>
      <w:r>
        <w:rPr>
          <w:rFonts w:ascii="Times New Roman" w:hAnsi="Times New Roman"/>
          <w:color w:val="000000"/>
          <w:lang w:eastAsia="ru-RU"/>
        </w:rPr>
        <w:br/>
      </w:r>
      <w:r>
        <w:rPr>
          <w:rFonts w:ascii="Times New Roman" w:hAnsi="Times New Roman"/>
          <w:b/>
          <w:bCs/>
          <w:color w:val="000000"/>
          <w:lang w:eastAsia="ru-RU"/>
        </w:rPr>
        <w:t>Победители:</w:t>
      </w:r>
      <w:r>
        <w:rPr>
          <w:rFonts w:ascii="Times New Roman" w:hAnsi="Times New Roman"/>
          <w:color w:val="000000"/>
          <w:lang w:eastAsia="ru-RU"/>
        </w:rPr>
        <w:t xml:space="preserve"> </w:t>
      </w:r>
      <w:r>
        <w:rPr>
          <w:rFonts w:ascii="Times New Roman" w:hAnsi="Times New Roman"/>
          <w:color w:val="000000"/>
          <w:lang w:eastAsia="ru-RU"/>
        </w:rPr>
        <w:br/>
      </w:r>
      <w:proofErr w:type="gramStart"/>
      <w:r>
        <w:rPr>
          <w:rFonts w:ascii="Times New Roman" w:hAnsi="Times New Roman"/>
          <w:b/>
          <w:lang w:val="en-US"/>
        </w:rPr>
        <w:t>I</w:t>
      </w:r>
      <w:r>
        <w:rPr>
          <w:rFonts w:ascii="Times New Roman" w:hAnsi="Times New Roman"/>
          <w:b/>
        </w:rPr>
        <w:t xml:space="preserve"> место</w:t>
      </w:r>
      <w:r>
        <w:rPr>
          <w:rFonts w:ascii="Times New Roman" w:hAnsi="Times New Roman"/>
        </w:rPr>
        <w:t xml:space="preserve"> – команда </w:t>
      </w:r>
      <w:r>
        <w:rPr>
          <w:rFonts w:ascii="Times New Roman" w:hAnsi="Times New Roman"/>
          <w:b/>
        </w:rPr>
        <w:t>«</w:t>
      </w:r>
      <w:proofErr w:type="spellStart"/>
      <w:r>
        <w:rPr>
          <w:rFonts w:ascii="Times New Roman" w:hAnsi="Times New Roman"/>
          <w:b/>
        </w:rPr>
        <w:t>Chaos</w:t>
      </w:r>
      <w:proofErr w:type="spellEnd"/>
      <w:r>
        <w:rPr>
          <w:rFonts w:ascii="Times New Roman" w:hAnsi="Times New Roman"/>
          <w:b/>
        </w:rPr>
        <w:t>»</w:t>
      </w:r>
      <w:r>
        <w:rPr>
          <w:rFonts w:ascii="Times New Roman" w:hAnsi="Times New Roman"/>
        </w:rPr>
        <w:t>, школа № 425, Кронштадт.</w:t>
      </w:r>
      <w:proofErr w:type="gramEnd"/>
    </w:p>
    <w:p w:rsidR="00CA300A" w:rsidRDefault="00CA300A" w:rsidP="00CA300A">
      <w:pPr>
        <w:spacing w:after="0"/>
        <w:rPr>
          <w:rFonts w:ascii="Times New Roman" w:hAnsi="Times New Roman"/>
        </w:rPr>
      </w:pPr>
      <w:proofErr w:type="gramStart"/>
      <w:r>
        <w:rPr>
          <w:rFonts w:ascii="Times New Roman" w:hAnsi="Times New Roman"/>
          <w:b/>
          <w:lang w:val="en-US"/>
        </w:rPr>
        <w:t>II</w:t>
      </w:r>
      <w:r>
        <w:rPr>
          <w:rFonts w:ascii="Times New Roman" w:hAnsi="Times New Roman"/>
          <w:b/>
        </w:rPr>
        <w:t xml:space="preserve"> место</w:t>
      </w:r>
      <w:r>
        <w:rPr>
          <w:rFonts w:ascii="Times New Roman" w:hAnsi="Times New Roman"/>
        </w:rPr>
        <w:t xml:space="preserve"> – команда </w:t>
      </w:r>
      <w:r>
        <w:rPr>
          <w:rFonts w:ascii="Times New Roman" w:hAnsi="Times New Roman"/>
          <w:b/>
        </w:rPr>
        <w:t>«Бурундуки»</w:t>
      </w:r>
      <w:r>
        <w:rPr>
          <w:rFonts w:ascii="Times New Roman" w:hAnsi="Times New Roman"/>
        </w:rPr>
        <w:t>, команда школы «Взмах», Санкт-Петербург.</w:t>
      </w:r>
      <w:proofErr w:type="gramEnd"/>
    </w:p>
    <w:p w:rsidR="00CA300A" w:rsidRDefault="00CA300A" w:rsidP="00CA300A">
      <w:pPr>
        <w:spacing w:after="0"/>
        <w:rPr>
          <w:rFonts w:ascii="Times New Roman" w:hAnsi="Times New Roman"/>
        </w:rPr>
      </w:pPr>
      <w:proofErr w:type="gramStart"/>
      <w:r>
        <w:rPr>
          <w:rFonts w:ascii="Times New Roman" w:hAnsi="Times New Roman"/>
          <w:b/>
          <w:lang w:val="en-US"/>
        </w:rPr>
        <w:t>III</w:t>
      </w:r>
      <w:r>
        <w:rPr>
          <w:rFonts w:ascii="Times New Roman" w:hAnsi="Times New Roman"/>
          <w:b/>
        </w:rPr>
        <w:t xml:space="preserve"> место</w:t>
      </w:r>
      <w:r>
        <w:rPr>
          <w:rFonts w:ascii="Times New Roman" w:hAnsi="Times New Roman"/>
        </w:rPr>
        <w:t xml:space="preserve"> – команда </w:t>
      </w:r>
      <w:r>
        <w:rPr>
          <w:rFonts w:ascii="Times New Roman" w:hAnsi="Times New Roman"/>
          <w:b/>
        </w:rPr>
        <w:t>«Президенты»</w:t>
      </w:r>
      <w:r>
        <w:rPr>
          <w:rFonts w:ascii="Times New Roman" w:hAnsi="Times New Roman"/>
        </w:rPr>
        <w:t>, МБОУ ДОД ДДТ «Жемчужина», Кострома.</w:t>
      </w:r>
      <w:proofErr w:type="gramEnd"/>
    </w:p>
    <w:p w:rsidR="00CA300A" w:rsidRDefault="00CA300A" w:rsidP="00CA300A">
      <w:pPr>
        <w:spacing w:after="0"/>
        <w:rPr>
          <w:rFonts w:ascii="Times New Roman" w:hAnsi="Times New Roman"/>
          <w:b/>
          <w:bCs/>
          <w:color w:val="000000"/>
          <w:u w:val="single"/>
          <w:lang w:eastAsia="ru-RU"/>
        </w:rPr>
      </w:pPr>
    </w:p>
    <w:p w:rsidR="00CA300A" w:rsidRDefault="00CA300A" w:rsidP="00CA300A">
      <w:pPr>
        <w:spacing w:after="0"/>
        <w:rPr>
          <w:rFonts w:ascii="Times New Roman" w:hAnsi="Times New Roman"/>
          <w:b/>
          <w:bCs/>
          <w:color w:val="000000"/>
          <w:u w:val="single"/>
          <w:lang w:eastAsia="ru-RU"/>
        </w:rPr>
      </w:pPr>
    </w:p>
    <w:p w:rsidR="00CA300A" w:rsidRDefault="00CA300A" w:rsidP="00CA300A">
      <w:pPr>
        <w:spacing w:after="0"/>
        <w:rPr>
          <w:rFonts w:ascii="Times New Roman" w:hAnsi="Times New Roman"/>
          <w:b/>
          <w:bCs/>
          <w:color w:val="000000"/>
          <w:lang w:eastAsia="ru-RU"/>
        </w:rPr>
      </w:pPr>
      <w:r>
        <w:rPr>
          <w:rFonts w:ascii="Times New Roman" w:hAnsi="Times New Roman"/>
          <w:b/>
          <w:bCs/>
          <w:color w:val="000000"/>
          <w:u w:val="single"/>
          <w:lang w:eastAsia="ru-RU"/>
        </w:rPr>
        <w:t>Х</w:t>
      </w:r>
      <w:proofErr w:type="gramStart"/>
      <w:r>
        <w:rPr>
          <w:rFonts w:ascii="Times New Roman" w:hAnsi="Times New Roman"/>
          <w:b/>
          <w:bCs/>
          <w:color w:val="000000"/>
          <w:u w:val="single"/>
          <w:lang w:val="en-US" w:eastAsia="ru-RU"/>
        </w:rPr>
        <w:t>I</w:t>
      </w:r>
      <w:proofErr w:type="gramEnd"/>
      <w:r>
        <w:rPr>
          <w:rFonts w:ascii="Times New Roman" w:hAnsi="Times New Roman"/>
          <w:b/>
          <w:bCs/>
          <w:color w:val="000000"/>
          <w:u w:val="single"/>
          <w:lang w:eastAsia="ru-RU"/>
        </w:rPr>
        <w:t xml:space="preserve"> Чемпионат (Кубок) (2014 г.) </w:t>
      </w:r>
      <w:r>
        <w:rPr>
          <w:rFonts w:ascii="Times New Roman" w:hAnsi="Times New Roman"/>
          <w:color w:val="000000"/>
          <w:u w:val="single"/>
          <w:lang w:eastAsia="ru-RU"/>
        </w:rPr>
        <w:br/>
      </w:r>
      <w:r>
        <w:rPr>
          <w:rFonts w:ascii="Times New Roman" w:hAnsi="Times New Roman"/>
          <w:color w:val="000000"/>
          <w:lang w:eastAsia="ru-RU"/>
        </w:rPr>
        <w:br/>
      </w:r>
      <w:r>
        <w:rPr>
          <w:rFonts w:ascii="Times New Roman" w:hAnsi="Times New Roman"/>
          <w:b/>
          <w:bCs/>
          <w:color w:val="000000"/>
          <w:lang w:eastAsia="ru-RU"/>
        </w:rPr>
        <w:t>Количество команд:</w:t>
      </w:r>
      <w:r>
        <w:rPr>
          <w:rFonts w:ascii="Times New Roman" w:hAnsi="Times New Roman"/>
          <w:color w:val="000000"/>
          <w:lang w:eastAsia="ru-RU"/>
        </w:rPr>
        <w:t xml:space="preserve"> 36</w:t>
      </w:r>
      <w:r>
        <w:rPr>
          <w:rFonts w:ascii="Times New Roman" w:hAnsi="Times New Roman"/>
          <w:b/>
          <w:bCs/>
          <w:color w:val="000000"/>
          <w:lang w:eastAsia="ru-RU"/>
        </w:rPr>
        <w:br/>
        <w:t xml:space="preserve">Количество участников: </w:t>
      </w:r>
      <w:r>
        <w:rPr>
          <w:rFonts w:ascii="Times New Roman" w:hAnsi="Times New Roman"/>
          <w:bCs/>
          <w:color w:val="000000"/>
          <w:lang w:eastAsia="ru-RU"/>
        </w:rPr>
        <w:t>196 человек</w:t>
      </w:r>
    </w:p>
    <w:p w:rsidR="00CA300A" w:rsidRDefault="00CA300A" w:rsidP="00CA300A">
      <w:pPr>
        <w:spacing w:after="0"/>
        <w:rPr>
          <w:rFonts w:ascii="Times New Roman" w:hAnsi="Times New Roman"/>
          <w:bCs/>
          <w:color w:val="000000"/>
          <w:lang w:eastAsia="ru-RU"/>
        </w:rPr>
      </w:pPr>
      <w:r>
        <w:rPr>
          <w:rFonts w:ascii="Times New Roman" w:hAnsi="Times New Roman"/>
          <w:b/>
          <w:bCs/>
          <w:color w:val="000000"/>
          <w:lang w:eastAsia="ru-RU"/>
        </w:rPr>
        <w:t xml:space="preserve">Команды по возрастным категориям/лигам: </w:t>
      </w:r>
      <w:r>
        <w:rPr>
          <w:rFonts w:ascii="Times New Roman" w:hAnsi="Times New Roman"/>
          <w:bCs/>
          <w:color w:val="000000"/>
          <w:lang w:eastAsia="ru-RU"/>
        </w:rPr>
        <w:t>студенты – 7, старшая – 12, младшая – 17.</w:t>
      </w:r>
    </w:p>
    <w:p w:rsidR="00CA300A" w:rsidRDefault="00CA300A" w:rsidP="00CA300A">
      <w:pPr>
        <w:spacing w:after="0"/>
        <w:rPr>
          <w:rFonts w:ascii="Times New Roman" w:hAnsi="Times New Roman"/>
          <w:color w:val="000000"/>
          <w:lang w:eastAsia="ru-RU"/>
        </w:rPr>
      </w:pPr>
      <w:r>
        <w:rPr>
          <w:rFonts w:ascii="Times New Roman" w:hAnsi="Times New Roman"/>
          <w:b/>
          <w:bCs/>
          <w:color w:val="000000"/>
          <w:lang w:eastAsia="ru-RU"/>
        </w:rPr>
        <w:t>География:</w:t>
      </w:r>
      <w:r>
        <w:rPr>
          <w:rFonts w:ascii="Times New Roman" w:hAnsi="Times New Roman"/>
          <w:color w:val="000000"/>
          <w:lang w:eastAsia="ru-RU"/>
        </w:rPr>
        <w:t xml:space="preserve"> </w:t>
      </w:r>
      <w:proofErr w:type="gramStart"/>
      <w:r>
        <w:rPr>
          <w:rFonts w:ascii="Times New Roman" w:hAnsi="Times New Roman"/>
          <w:color w:val="000000"/>
          <w:shd w:val="clear" w:color="auto" w:fill="FFFFFF"/>
        </w:rPr>
        <w:t>Санкт-Петербург (19), Москва (6), Кострома (3), Королёв (1), Кронштадт (3), Ломоносов (1), Мурманск (1), Липецк (2), Рыбинск (1).</w:t>
      </w:r>
      <w:proofErr w:type="gramEnd"/>
    </w:p>
    <w:p w:rsidR="00CA300A" w:rsidRDefault="00CA300A" w:rsidP="00CA300A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  <w:b/>
          <w:bCs/>
          <w:color w:val="000000"/>
          <w:lang w:eastAsia="ru-RU"/>
        </w:rPr>
        <w:t>Особенности:</w:t>
      </w:r>
      <w:r>
        <w:rPr>
          <w:rFonts w:ascii="Times New Roman" w:hAnsi="Times New Roman"/>
          <w:color w:val="000000"/>
          <w:lang w:eastAsia="ru-RU"/>
        </w:rPr>
        <w:t xml:space="preserve"> Объединяющая идея неигрового времени – «Малые деловые игры – быстрый бизнес».</w:t>
      </w:r>
      <w:r>
        <w:rPr>
          <w:rFonts w:ascii="Times New Roman" w:hAnsi="Times New Roman"/>
          <w:color w:val="000000"/>
          <w:lang w:eastAsia="ru-RU"/>
        </w:rPr>
        <w:br/>
      </w:r>
      <w:r>
        <w:rPr>
          <w:rFonts w:ascii="Times New Roman" w:hAnsi="Times New Roman"/>
          <w:b/>
          <w:bCs/>
          <w:color w:val="000000"/>
          <w:lang w:eastAsia="ru-RU"/>
        </w:rPr>
        <w:t>Победители:</w:t>
      </w:r>
      <w:r>
        <w:rPr>
          <w:rFonts w:ascii="Times New Roman" w:hAnsi="Times New Roman"/>
          <w:color w:val="000000"/>
          <w:lang w:eastAsia="ru-RU"/>
        </w:rPr>
        <w:t xml:space="preserve"> </w:t>
      </w:r>
      <w:r>
        <w:rPr>
          <w:rFonts w:ascii="Times New Roman" w:hAnsi="Times New Roman"/>
          <w:color w:val="000000"/>
          <w:lang w:eastAsia="ru-RU"/>
        </w:rPr>
        <w:br/>
      </w:r>
      <w:proofErr w:type="gramStart"/>
      <w:r>
        <w:rPr>
          <w:rFonts w:ascii="Times New Roman" w:hAnsi="Times New Roman"/>
          <w:b/>
          <w:lang w:val="en-US"/>
        </w:rPr>
        <w:t>I</w:t>
      </w:r>
      <w:r>
        <w:rPr>
          <w:rFonts w:ascii="Times New Roman" w:hAnsi="Times New Roman"/>
          <w:b/>
        </w:rPr>
        <w:t xml:space="preserve"> место</w:t>
      </w:r>
      <w:r>
        <w:rPr>
          <w:rFonts w:ascii="Times New Roman" w:hAnsi="Times New Roman"/>
        </w:rPr>
        <w:t xml:space="preserve"> – команда </w:t>
      </w:r>
      <w:r>
        <w:rPr>
          <w:rFonts w:ascii="Times New Roman" w:hAnsi="Times New Roman"/>
          <w:b/>
        </w:rPr>
        <w:t>«Ы»</w:t>
      </w:r>
      <w:r>
        <w:rPr>
          <w:rFonts w:ascii="Times New Roman" w:hAnsi="Times New Roman"/>
        </w:rPr>
        <w:t>, студенты, Санкт-Петербург.</w:t>
      </w:r>
      <w:proofErr w:type="gramEnd"/>
    </w:p>
    <w:p w:rsidR="00CA300A" w:rsidRDefault="00CA300A" w:rsidP="00CA300A">
      <w:pPr>
        <w:spacing w:after="0"/>
        <w:rPr>
          <w:rFonts w:ascii="Times New Roman" w:hAnsi="Times New Roman"/>
        </w:rPr>
      </w:pPr>
      <w:proofErr w:type="gramStart"/>
      <w:r>
        <w:rPr>
          <w:rFonts w:ascii="Times New Roman" w:hAnsi="Times New Roman"/>
          <w:b/>
          <w:lang w:val="en-US"/>
        </w:rPr>
        <w:t>II</w:t>
      </w:r>
      <w:r>
        <w:rPr>
          <w:rFonts w:ascii="Times New Roman" w:hAnsi="Times New Roman"/>
          <w:b/>
        </w:rPr>
        <w:t xml:space="preserve"> место</w:t>
      </w:r>
      <w:r>
        <w:rPr>
          <w:rFonts w:ascii="Times New Roman" w:hAnsi="Times New Roman"/>
        </w:rPr>
        <w:t xml:space="preserve"> – команда </w:t>
      </w:r>
      <w:r>
        <w:rPr>
          <w:rFonts w:ascii="Times New Roman" w:hAnsi="Times New Roman"/>
          <w:b/>
          <w:color w:val="000000"/>
          <w:shd w:val="clear" w:color="auto" w:fill="FFFFFF"/>
        </w:rPr>
        <w:t>«</w:t>
      </w:r>
      <w:proofErr w:type="spellStart"/>
      <w:r>
        <w:rPr>
          <w:rFonts w:ascii="Times New Roman" w:hAnsi="Times New Roman"/>
          <w:b/>
          <w:color w:val="000000"/>
          <w:shd w:val="clear" w:color="auto" w:fill="FFFFFF"/>
        </w:rPr>
        <w:t>Sanktum</w:t>
      </w:r>
      <w:proofErr w:type="spellEnd"/>
      <w:r>
        <w:rPr>
          <w:rFonts w:ascii="Times New Roman" w:hAnsi="Times New Roman"/>
          <w:b/>
          <w:color w:val="000000"/>
          <w:shd w:val="clear" w:color="auto" w:fill="FFFFFF"/>
        </w:rPr>
        <w:t>»,</w:t>
      </w:r>
      <w:r>
        <w:rPr>
          <w:rFonts w:ascii="Times New Roman" w:hAnsi="Times New Roman"/>
          <w:color w:val="000000"/>
          <w:shd w:val="clear" w:color="auto" w:fill="FFFFFF"/>
        </w:rPr>
        <w:t xml:space="preserve"> команда школы «Взмах»,</w:t>
      </w:r>
      <w:r>
        <w:rPr>
          <w:rFonts w:ascii="Times New Roman" w:hAnsi="Times New Roman"/>
        </w:rPr>
        <w:t xml:space="preserve"> Санкт-Петербург.</w:t>
      </w:r>
      <w:proofErr w:type="gramEnd"/>
    </w:p>
    <w:p w:rsidR="00CA300A" w:rsidRDefault="00CA300A" w:rsidP="00CA300A">
      <w:pPr>
        <w:spacing w:after="0"/>
        <w:rPr>
          <w:rFonts w:ascii="Times New Roman" w:hAnsi="Times New Roman"/>
          <w:color w:val="000000"/>
          <w:shd w:val="clear" w:color="auto" w:fill="FFFFFF"/>
        </w:rPr>
      </w:pPr>
      <w:proofErr w:type="gramStart"/>
      <w:r>
        <w:rPr>
          <w:rFonts w:ascii="Times New Roman" w:hAnsi="Times New Roman"/>
          <w:b/>
          <w:lang w:val="en-US"/>
        </w:rPr>
        <w:t>III</w:t>
      </w:r>
      <w:r>
        <w:rPr>
          <w:rFonts w:ascii="Times New Roman" w:hAnsi="Times New Roman"/>
          <w:b/>
        </w:rPr>
        <w:t xml:space="preserve"> место</w:t>
      </w:r>
      <w:r>
        <w:rPr>
          <w:rFonts w:ascii="Times New Roman" w:hAnsi="Times New Roman"/>
        </w:rPr>
        <w:t xml:space="preserve"> – команда </w:t>
      </w:r>
      <w:r>
        <w:rPr>
          <w:rFonts w:ascii="Times New Roman" w:hAnsi="Times New Roman"/>
          <w:b/>
          <w:color w:val="000000"/>
          <w:shd w:val="clear" w:color="auto" w:fill="FFFFFF"/>
        </w:rPr>
        <w:t>«Рус-ЭКС»,</w:t>
      </w:r>
      <w:r>
        <w:rPr>
          <w:rFonts w:ascii="Times New Roman" w:hAnsi="Times New Roman"/>
          <w:color w:val="000000"/>
          <w:shd w:val="clear" w:color="auto" w:fill="FFFFFF"/>
        </w:rPr>
        <w:t xml:space="preserve"> студенты, Кострома.</w:t>
      </w:r>
      <w:proofErr w:type="gramEnd"/>
    </w:p>
    <w:p w:rsidR="00CA300A" w:rsidRDefault="00CA300A" w:rsidP="00CA300A">
      <w:pPr>
        <w:spacing w:after="0"/>
        <w:rPr>
          <w:rFonts w:ascii="Times New Roman" w:hAnsi="Times New Roman"/>
          <w:b/>
          <w:bCs/>
          <w:color w:val="000000"/>
          <w:lang w:eastAsia="ru-RU"/>
        </w:rPr>
      </w:pPr>
      <w:proofErr w:type="gramStart"/>
      <w:r>
        <w:rPr>
          <w:rFonts w:ascii="Times New Roman" w:hAnsi="Times New Roman"/>
          <w:b/>
          <w:bCs/>
          <w:color w:val="000000"/>
          <w:u w:val="single"/>
          <w:lang w:eastAsia="ru-RU"/>
        </w:rPr>
        <w:lastRenderedPageBreak/>
        <w:t>Х</w:t>
      </w:r>
      <w:proofErr w:type="gramEnd"/>
      <w:r>
        <w:rPr>
          <w:rFonts w:ascii="Times New Roman" w:hAnsi="Times New Roman"/>
          <w:b/>
          <w:bCs/>
          <w:color w:val="000000"/>
          <w:u w:val="single"/>
          <w:lang w:val="en-US" w:eastAsia="ru-RU"/>
        </w:rPr>
        <w:t>II</w:t>
      </w:r>
      <w:r>
        <w:rPr>
          <w:rFonts w:ascii="Times New Roman" w:hAnsi="Times New Roman"/>
          <w:b/>
          <w:bCs/>
          <w:color w:val="000000"/>
          <w:u w:val="single"/>
          <w:lang w:eastAsia="ru-RU"/>
        </w:rPr>
        <w:t xml:space="preserve"> Чемпионат (2015 г.) </w:t>
      </w:r>
      <w:r>
        <w:rPr>
          <w:rFonts w:ascii="Times New Roman" w:hAnsi="Times New Roman"/>
          <w:color w:val="000000"/>
          <w:u w:val="single"/>
          <w:lang w:eastAsia="ru-RU"/>
        </w:rPr>
        <w:br/>
      </w:r>
      <w:r>
        <w:rPr>
          <w:rFonts w:ascii="Times New Roman" w:hAnsi="Times New Roman"/>
          <w:color w:val="000000"/>
          <w:lang w:eastAsia="ru-RU"/>
        </w:rPr>
        <w:br/>
      </w:r>
      <w:r>
        <w:rPr>
          <w:rFonts w:ascii="Times New Roman" w:hAnsi="Times New Roman"/>
          <w:b/>
          <w:bCs/>
          <w:color w:val="000000"/>
          <w:lang w:eastAsia="ru-RU"/>
        </w:rPr>
        <w:t>Количество команд:</w:t>
      </w:r>
      <w:r>
        <w:rPr>
          <w:rFonts w:ascii="Times New Roman" w:hAnsi="Times New Roman"/>
          <w:color w:val="000000"/>
          <w:lang w:eastAsia="ru-RU"/>
        </w:rPr>
        <w:t xml:space="preserve"> 27</w:t>
      </w:r>
      <w:r>
        <w:rPr>
          <w:rFonts w:ascii="Times New Roman" w:hAnsi="Times New Roman"/>
          <w:b/>
          <w:bCs/>
          <w:color w:val="000000"/>
          <w:lang w:eastAsia="ru-RU"/>
        </w:rPr>
        <w:br/>
        <w:t xml:space="preserve">Количество участников: </w:t>
      </w:r>
      <w:r>
        <w:rPr>
          <w:rFonts w:ascii="Times New Roman" w:hAnsi="Times New Roman"/>
          <w:bCs/>
          <w:color w:val="000000"/>
          <w:lang w:eastAsia="ru-RU"/>
        </w:rPr>
        <w:t xml:space="preserve"> 136 человек</w:t>
      </w:r>
    </w:p>
    <w:p w:rsidR="00CA300A" w:rsidRDefault="00CA300A" w:rsidP="00CA300A">
      <w:pPr>
        <w:spacing w:after="0"/>
        <w:rPr>
          <w:rFonts w:ascii="Times New Roman" w:hAnsi="Times New Roman"/>
          <w:bCs/>
          <w:lang w:eastAsia="ru-RU"/>
        </w:rPr>
      </w:pPr>
      <w:r>
        <w:rPr>
          <w:rFonts w:ascii="Times New Roman" w:hAnsi="Times New Roman"/>
          <w:b/>
          <w:bCs/>
          <w:lang w:eastAsia="ru-RU"/>
        </w:rPr>
        <w:t xml:space="preserve">Команды по возрастным категориям/лигам: </w:t>
      </w:r>
      <w:r>
        <w:rPr>
          <w:rFonts w:ascii="Times New Roman" w:hAnsi="Times New Roman"/>
          <w:bCs/>
          <w:lang w:eastAsia="ru-RU"/>
        </w:rPr>
        <w:t>студенты – 6, старшая – 13, младшая – 10.</w:t>
      </w:r>
    </w:p>
    <w:p w:rsidR="00CA300A" w:rsidRDefault="00CA300A" w:rsidP="00CA300A">
      <w:pPr>
        <w:spacing w:after="0"/>
        <w:rPr>
          <w:rFonts w:ascii="Times New Roman" w:hAnsi="Times New Roman"/>
          <w:color w:val="000000"/>
          <w:lang w:eastAsia="ru-RU"/>
        </w:rPr>
      </w:pPr>
      <w:r>
        <w:rPr>
          <w:rFonts w:ascii="Times New Roman" w:hAnsi="Times New Roman"/>
          <w:b/>
          <w:bCs/>
          <w:color w:val="000000"/>
          <w:lang w:eastAsia="ru-RU"/>
        </w:rPr>
        <w:t>География:</w:t>
      </w:r>
      <w:r>
        <w:rPr>
          <w:rFonts w:ascii="Times New Roman" w:hAnsi="Times New Roman"/>
          <w:color w:val="000000"/>
          <w:lang w:eastAsia="ru-RU"/>
        </w:rPr>
        <w:t xml:space="preserve"> Москва (3), Кострома (4), Королев МО (1), Санкт-Петербург (18), Кронштадт (1).</w:t>
      </w:r>
    </w:p>
    <w:p w:rsidR="00CA300A" w:rsidRDefault="00CA300A" w:rsidP="00CA300A">
      <w:pPr>
        <w:spacing w:after="0"/>
        <w:rPr>
          <w:rFonts w:ascii="Times New Roman" w:hAnsi="Times New Roman"/>
          <w:b/>
          <w:bCs/>
          <w:color w:val="000000"/>
          <w:lang w:eastAsia="ru-RU"/>
        </w:rPr>
      </w:pPr>
      <w:r>
        <w:rPr>
          <w:rFonts w:ascii="Times New Roman" w:hAnsi="Times New Roman"/>
          <w:b/>
          <w:bCs/>
          <w:color w:val="000000"/>
          <w:lang w:eastAsia="ru-RU"/>
        </w:rPr>
        <w:t>Особенности:</w:t>
      </w:r>
      <w:r>
        <w:rPr>
          <w:rFonts w:ascii="Times New Roman" w:hAnsi="Times New Roman"/>
          <w:color w:val="000000"/>
          <w:lang w:eastAsia="ru-RU"/>
        </w:rPr>
        <w:t xml:space="preserve"> Объединяющая идея неигрового времени – «Жизнь - литература. Мы все - персонажи».</w:t>
      </w:r>
    </w:p>
    <w:p w:rsidR="00CA300A" w:rsidRDefault="00CA300A" w:rsidP="00CA300A">
      <w:pPr>
        <w:spacing w:after="0"/>
        <w:rPr>
          <w:rFonts w:ascii="Times New Roman" w:hAnsi="Times New Roman"/>
          <w:bCs/>
          <w:color w:val="000000"/>
          <w:lang w:eastAsia="ru-RU"/>
        </w:rPr>
      </w:pPr>
      <w:r>
        <w:rPr>
          <w:rFonts w:ascii="Times New Roman" w:hAnsi="Times New Roman"/>
          <w:b/>
          <w:bCs/>
          <w:color w:val="000000"/>
          <w:lang w:eastAsia="ru-RU"/>
        </w:rPr>
        <w:t>Победители:</w:t>
      </w:r>
      <w:r>
        <w:rPr>
          <w:rFonts w:ascii="Times New Roman" w:hAnsi="Times New Roman"/>
          <w:color w:val="000000"/>
          <w:lang w:eastAsia="ru-RU"/>
        </w:rPr>
        <w:t xml:space="preserve"> </w:t>
      </w:r>
      <w:r>
        <w:rPr>
          <w:rFonts w:ascii="Times New Roman" w:hAnsi="Times New Roman"/>
          <w:color w:val="000000"/>
          <w:lang w:eastAsia="ru-RU"/>
        </w:rPr>
        <w:br/>
      </w:r>
      <w:r>
        <w:rPr>
          <w:rFonts w:ascii="Times New Roman" w:hAnsi="Times New Roman"/>
          <w:b/>
          <w:bCs/>
          <w:color w:val="000000"/>
          <w:lang w:eastAsia="ru-RU"/>
        </w:rPr>
        <w:t>I место</w:t>
      </w:r>
      <w:r>
        <w:rPr>
          <w:rFonts w:ascii="Times New Roman" w:hAnsi="Times New Roman"/>
          <w:color w:val="000000"/>
          <w:lang w:eastAsia="ru-RU"/>
        </w:rPr>
        <w:t xml:space="preserve"> - команда </w:t>
      </w:r>
      <w:r>
        <w:rPr>
          <w:rFonts w:ascii="Times New Roman" w:hAnsi="Times New Roman"/>
          <w:b/>
          <w:bCs/>
          <w:color w:val="000000"/>
          <w:lang w:eastAsia="ru-RU"/>
        </w:rPr>
        <w:t>«Ё»</w:t>
      </w:r>
      <w:r>
        <w:rPr>
          <w:rFonts w:ascii="Times New Roman" w:hAnsi="Times New Roman"/>
          <w:bCs/>
          <w:color w:val="000000"/>
          <w:lang w:eastAsia="ru-RU"/>
        </w:rPr>
        <w:t>, лицей № 590, г. Санкт-Петербург.</w:t>
      </w:r>
    </w:p>
    <w:p w:rsidR="00CA300A" w:rsidRDefault="00CA300A" w:rsidP="00CA300A">
      <w:pPr>
        <w:spacing w:after="0"/>
        <w:rPr>
          <w:rFonts w:ascii="Times New Roman" w:hAnsi="Times New Roman"/>
          <w:color w:val="000000"/>
          <w:lang w:eastAsia="ru-RU"/>
        </w:rPr>
      </w:pPr>
      <w:r>
        <w:rPr>
          <w:rFonts w:ascii="Times New Roman" w:hAnsi="Times New Roman"/>
          <w:b/>
          <w:bCs/>
          <w:color w:val="000000"/>
          <w:lang w:eastAsia="ru-RU"/>
        </w:rPr>
        <w:t>II место</w:t>
      </w:r>
      <w:r>
        <w:rPr>
          <w:rFonts w:ascii="Times New Roman" w:hAnsi="Times New Roman"/>
          <w:color w:val="000000"/>
          <w:lang w:eastAsia="ru-RU"/>
        </w:rPr>
        <w:t xml:space="preserve"> – команда </w:t>
      </w:r>
      <w:r>
        <w:rPr>
          <w:rFonts w:ascii="Times New Roman" w:hAnsi="Times New Roman"/>
          <w:b/>
          <w:color w:val="000000"/>
          <w:lang w:eastAsia="ru-RU"/>
        </w:rPr>
        <w:t>«Виктория»</w:t>
      </w:r>
      <w:r>
        <w:rPr>
          <w:rFonts w:ascii="Times New Roman" w:hAnsi="Times New Roman"/>
          <w:color w:val="000000"/>
          <w:lang w:eastAsia="ru-RU"/>
        </w:rPr>
        <w:t>, школа № 667, г. Санкт-Петербург.</w:t>
      </w:r>
    </w:p>
    <w:p w:rsidR="00CA300A" w:rsidRDefault="00CA300A" w:rsidP="00CA300A">
      <w:pPr>
        <w:spacing w:after="0"/>
        <w:rPr>
          <w:rFonts w:ascii="Times New Roman" w:hAnsi="Times New Roman"/>
          <w:color w:val="000000"/>
          <w:lang w:eastAsia="ru-RU"/>
        </w:rPr>
      </w:pPr>
      <w:r>
        <w:rPr>
          <w:rFonts w:ascii="Times New Roman" w:hAnsi="Times New Roman"/>
          <w:b/>
          <w:bCs/>
          <w:color w:val="000000"/>
          <w:lang w:eastAsia="ru-RU"/>
        </w:rPr>
        <w:t>III место</w:t>
      </w:r>
      <w:r>
        <w:rPr>
          <w:rFonts w:ascii="Times New Roman" w:hAnsi="Times New Roman"/>
          <w:color w:val="000000"/>
          <w:lang w:eastAsia="ru-RU"/>
        </w:rPr>
        <w:t xml:space="preserve"> – команда </w:t>
      </w:r>
      <w:r>
        <w:rPr>
          <w:rFonts w:ascii="Times New Roman" w:hAnsi="Times New Roman"/>
          <w:b/>
          <w:color w:val="000000"/>
          <w:lang w:eastAsia="ru-RU"/>
        </w:rPr>
        <w:t>«Рус-ЭКС»</w:t>
      </w:r>
      <w:r>
        <w:rPr>
          <w:rFonts w:ascii="Times New Roman" w:hAnsi="Times New Roman"/>
          <w:color w:val="000000"/>
          <w:lang w:eastAsia="ru-RU"/>
        </w:rPr>
        <w:t>, студенты, г. Кострома-Иваново.</w:t>
      </w:r>
    </w:p>
    <w:p w:rsidR="00CA300A" w:rsidRDefault="00CA300A" w:rsidP="00CA300A">
      <w:pPr>
        <w:spacing w:after="0"/>
        <w:rPr>
          <w:rFonts w:ascii="Times New Roman" w:hAnsi="Times New Roman"/>
          <w:b/>
          <w:bCs/>
          <w:color w:val="000000"/>
          <w:u w:val="single"/>
          <w:lang w:eastAsia="ru-RU"/>
        </w:rPr>
      </w:pPr>
    </w:p>
    <w:p w:rsidR="00CA300A" w:rsidRDefault="00CA300A" w:rsidP="00CA300A">
      <w:pPr>
        <w:spacing w:after="0"/>
        <w:rPr>
          <w:rFonts w:ascii="Times New Roman" w:hAnsi="Times New Roman"/>
          <w:b/>
          <w:bCs/>
          <w:color w:val="000000"/>
          <w:u w:val="single"/>
          <w:lang w:eastAsia="ru-RU"/>
        </w:rPr>
      </w:pPr>
    </w:p>
    <w:p w:rsidR="00CA300A" w:rsidRDefault="00CA300A" w:rsidP="00CA300A">
      <w:pPr>
        <w:spacing w:after="0"/>
        <w:rPr>
          <w:rFonts w:ascii="Times New Roman" w:hAnsi="Times New Roman"/>
          <w:b/>
          <w:bCs/>
          <w:color w:val="000000"/>
          <w:lang w:eastAsia="ru-RU"/>
        </w:rPr>
      </w:pPr>
      <w:proofErr w:type="gramStart"/>
      <w:r>
        <w:rPr>
          <w:rFonts w:ascii="Times New Roman" w:hAnsi="Times New Roman"/>
          <w:b/>
          <w:bCs/>
          <w:color w:val="000000"/>
          <w:u w:val="single"/>
          <w:lang w:eastAsia="ru-RU"/>
        </w:rPr>
        <w:t>Х</w:t>
      </w:r>
      <w:proofErr w:type="gramEnd"/>
      <w:r>
        <w:rPr>
          <w:rFonts w:ascii="Times New Roman" w:hAnsi="Times New Roman"/>
          <w:b/>
          <w:bCs/>
          <w:color w:val="000000"/>
          <w:u w:val="single"/>
          <w:lang w:val="en-US" w:eastAsia="ru-RU"/>
        </w:rPr>
        <w:t>III</w:t>
      </w:r>
      <w:r>
        <w:rPr>
          <w:rFonts w:ascii="Times New Roman" w:hAnsi="Times New Roman"/>
          <w:b/>
          <w:bCs/>
          <w:color w:val="000000"/>
          <w:u w:val="single"/>
          <w:lang w:eastAsia="ru-RU"/>
        </w:rPr>
        <w:t xml:space="preserve"> Чемпионат (2016 г.) </w:t>
      </w:r>
      <w:r>
        <w:rPr>
          <w:rFonts w:ascii="Times New Roman" w:hAnsi="Times New Roman"/>
          <w:color w:val="000000"/>
          <w:u w:val="single"/>
          <w:lang w:eastAsia="ru-RU"/>
        </w:rPr>
        <w:br/>
      </w:r>
      <w:r>
        <w:rPr>
          <w:rFonts w:ascii="Times New Roman" w:hAnsi="Times New Roman"/>
          <w:color w:val="000000"/>
          <w:lang w:eastAsia="ru-RU"/>
        </w:rPr>
        <w:br/>
      </w:r>
      <w:r>
        <w:rPr>
          <w:rFonts w:ascii="Times New Roman" w:hAnsi="Times New Roman"/>
          <w:b/>
          <w:bCs/>
          <w:color w:val="000000"/>
          <w:lang w:eastAsia="ru-RU"/>
        </w:rPr>
        <w:t>Количество команд:</w:t>
      </w:r>
      <w:r>
        <w:rPr>
          <w:rFonts w:ascii="Times New Roman" w:hAnsi="Times New Roman"/>
          <w:color w:val="000000"/>
          <w:lang w:eastAsia="ru-RU"/>
        </w:rPr>
        <w:t xml:space="preserve"> 33</w:t>
      </w:r>
      <w:r>
        <w:rPr>
          <w:rFonts w:ascii="Times New Roman" w:hAnsi="Times New Roman"/>
          <w:b/>
          <w:bCs/>
          <w:color w:val="000000"/>
          <w:lang w:eastAsia="ru-RU"/>
        </w:rPr>
        <w:br/>
        <w:t xml:space="preserve">Количество участников: </w:t>
      </w:r>
      <w:r>
        <w:rPr>
          <w:rFonts w:ascii="Times New Roman" w:hAnsi="Times New Roman"/>
          <w:bCs/>
          <w:color w:val="000000"/>
          <w:lang w:eastAsia="ru-RU"/>
        </w:rPr>
        <w:t xml:space="preserve"> 164 человека</w:t>
      </w:r>
    </w:p>
    <w:p w:rsidR="00CA300A" w:rsidRDefault="00CA300A" w:rsidP="00CA300A">
      <w:pPr>
        <w:spacing w:after="0"/>
        <w:rPr>
          <w:rFonts w:ascii="Times New Roman" w:hAnsi="Times New Roman"/>
          <w:bCs/>
          <w:lang w:eastAsia="ru-RU"/>
        </w:rPr>
      </w:pPr>
      <w:r>
        <w:rPr>
          <w:rFonts w:ascii="Times New Roman" w:hAnsi="Times New Roman"/>
          <w:b/>
          <w:bCs/>
          <w:lang w:eastAsia="ru-RU"/>
        </w:rPr>
        <w:t xml:space="preserve">Команды по возрастным категориям/лигам: </w:t>
      </w:r>
      <w:r>
        <w:rPr>
          <w:rFonts w:ascii="Times New Roman" w:hAnsi="Times New Roman"/>
          <w:bCs/>
          <w:lang w:eastAsia="ru-RU"/>
        </w:rPr>
        <w:t>студенты – 5, старшая – 12, младшая – 16.</w:t>
      </w:r>
    </w:p>
    <w:p w:rsidR="00CA300A" w:rsidRDefault="00CA300A" w:rsidP="00CA300A">
      <w:pPr>
        <w:spacing w:after="0"/>
        <w:rPr>
          <w:rFonts w:ascii="Times New Roman" w:hAnsi="Times New Roman"/>
          <w:color w:val="000000"/>
          <w:lang w:eastAsia="ru-RU"/>
        </w:rPr>
      </w:pPr>
      <w:r>
        <w:rPr>
          <w:rFonts w:ascii="Times New Roman" w:hAnsi="Times New Roman"/>
          <w:b/>
          <w:bCs/>
          <w:color w:val="000000"/>
          <w:lang w:eastAsia="ru-RU"/>
        </w:rPr>
        <w:t>География:</w:t>
      </w:r>
      <w:r>
        <w:rPr>
          <w:rFonts w:ascii="Times New Roman" w:hAnsi="Times New Roman"/>
          <w:color w:val="000000"/>
          <w:lang w:eastAsia="ru-RU"/>
        </w:rPr>
        <w:t xml:space="preserve"> Москва (9), Кострома (2), Королев МО (1), Санкт-Петербург (18), Кронштадт (2), Гатчина (1).</w:t>
      </w:r>
    </w:p>
    <w:p w:rsidR="00CA300A" w:rsidRDefault="00CA300A" w:rsidP="00CA300A">
      <w:pPr>
        <w:spacing w:after="0"/>
        <w:rPr>
          <w:rFonts w:ascii="Times New Roman" w:hAnsi="Times New Roman"/>
          <w:b/>
          <w:bCs/>
          <w:color w:val="000000"/>
          <w:lang w:eastAsia="ru-RU"/>
        </w:rPr>
      </w:pPr>
      <w:r>
        <w:rPr>
          <w:rFonts w:ascii="Times New Roman" w:hAnsi="Times New Roman"/>
          <w:b/>
          <w:bCs/>
          <w:color w:val="000000"/>
          <w:lang w:eastAsia="ru-RU"/>
        </w:rPr>
        <w:t>Особенности:</w:t>
      </w:r>
      <w:r>
        <w:rPr>
          <w:rFonts w:ascii="Times New Roman" w:hAnsi="Times New Roman"/>
          <w:color w:val="000000"/>
          <w:lang w:eastAsia="ru-RU"/>
        </w:rPr>
        <w:t xml:space="preserve"> Объединяющая идея неигрового времени – «Хобби».</w:t>
      </w:r>
    </w:p>
    <w:p w:rsidR="00CA300A" w:rsidRDefault="00CA300A" w:rsidP="00CA300A">
      <w:pPr>
        <w:spacing w:after="0"/>
        <w:rPr>
          <w:rFonts w:ascii="Times New Roman" w:hAnsi="Times New Roman"/>
          <w:bCs/>
          <w:color w:val="000000"/>
          <w:lang w:eastAsia="ru-RU"/>
        </w:rPr>
      </w:pPr>
      <w:r>
        <w:rPr>
          <w:rFonts w:ascii="Times New Roman" w:hAnsi="Times New Roman"/>
          <w:b/>
          <w:bCs/>
          <w:color w:val="000000"/>
          <w:lang w:eastAsia="ru-RU"/>
        </w:rPr>
        <w:t>Победители:</w:t>
      </w:r>
      <w:r>
        <w:rPr>
          <w:rFonts w:ascii="Times New Roman" w:hAnsi="Times New Roman"/>
          <w:color w:val="000000"/>
          <w:lang w:eastAsia="ru-RU"/>
        </w:rPr>
        <w:t xml:space="preserve"> </w:t>
      </w:r>
      <w:r>
        <w:rPr>
          <w:rFonts w:ascii="Times New Roman" w:hAnsi="Times New Roman"/>
          <w:color w:val="000000"/>
          <w:lang w:eastAsia="ru-RU"/>
        </w:rPr>
        <w:br/>
      </w:r>
      <w:r>
        <w:rPr>
          <w:rFonts w:ascii="Times New Roman" w:hAnsi="Times New Roman"/>
          <w:b/>
          <w:bCs/>
          <w:color w:val="000000"/>
          <w:lang w:eastAsia="ru-RU"/>
        </w:rPr>
        <w:t>I место</w:t>
      </w:r>
      <w:r>
        <w:rPr>
          <w:rFonts w:ascii="Times New Roman" w:hAnsi="Times New Roman"/>
          <w:color w:val="000000"/>
          <w:lang w:eastAsia="ru-RU"/>
        </w:rPr>
        <w:t xml:space="preserve"> – команда </w:t>
      </w:r>
      <w:r>
        <w:rPr>
          <w:rFonts w:ascii="Times New Roman" w:hAnsi="Times New Roman"/>
          <w:b/>
          <w:bCs/>
          <w:color w:val="000000"/>
          <w:lang w:eastAsia="ru-RU"/>
        </w:rPr>
        <w:t>«</w:t>
      </w:r>
      <w:proofErr w:type="spellStart"/>
      <w:r>
        <w:rPr>
          <w:rFonts w:ascii="Times New Roman" w:hAnsi="Times New Roman"/>
          <w:b/>
          <w:bCs/>
          <w:color w:val="000000"/>
          <w:lang w:eastAsia="ru-RU"/>
        </w:rPr>
        <w:t>Норманы</w:t>
      </w:r>
      <w:proofErr w:type="spellEnd"/>
      <w:r>
        <w:rPr>
          <w:rFonts w:ascii="Times New Roman" w:hAnsi="Times New Roman"/>
          <w:b/>
          <w:bCs/>
          <w:color w:val="000000"/>
          <w:lang w:eastAsia="ru-RU"/>
        </w:rPr>
        <w:t>»</w:t>
      </w:r>
      <w:r>
        <w:rPr>
          <w:rFonts w:ascii="Times New Roman" w:hAnsi="Times New Roman"/>
          <w:bCs/>
          <w:color w:val="000000"/>
          <w:lang w:eastAsia="ru-RU"/>
        </w:rPr>
        <w:t xml:space="preserve">, </w:t>
      </w:r>
      <w:r>
        <w:rPr>
          <w:rFonts w:ascii="Times New Roman" w:hAnsi="Times New Roman"/>
          <w:color w:val="000000"/>
          <w:lang w:eastAsia="ru-RU"/>
        </w:rPr>
        <w:t>школа № 867</w:t>
      </w:r>
      <w:r>
        <w:rPr>
          <w:rFonts w:ascii="Times New Roman" w:hAnsi="Times New Roman"/>
          <w:bCs/>
          <w:color w:val="000000"/>
          <w:lang w:eastAsia="ru-RU"/>
        </w:rPr>
        <w:t>, г. Москва.</w:t>
      </w:r>
    </w:p>
    <w:p w:rsidR="00CA300A" w:rsidRDefault="00CA300A" w:rsidP="00CA300A">
      <w:pPr>
        <w:spacing w:after="0"/>
        <w:rPr>
          <w:rFonts w:ascii="Times New Roman" w:hAnsi="Times New Roman"/>
          <w:color w:val="000000"/>
          <w:lang w:eastAsia="ru-RU"/>
        </w:rPr>
      </w:pPr>
      <w:r>
        <w:rPr>
          <w:rFonts w:ascii="Times New Roman" w:hAnsi="Times New Roman"/>
          <w:b/>
          <w:bCs/>
          <w:color w:val="000000"/>
          <w:lang w:eastAsia="ru-RU"/>
        </w:rPr>
        <w:t>II место</w:t>
      </w:r>
      <w:r>
        <w:rPr>
          <w:rFonts w:ascii="Times New Roman" w:hAnsi="Times New Roman"/>
          <w:color w:val="000000"/>
          <w:lang w:eastAsia="ru-RU"/>
        </w:rPr>
        <w:t xml:space="preserve"> – команда </w:t>
      </w:r>
      <w:r>
        <w:rPr>
          <w:rFonts w:ascii="Times New Roman" w:hAnsi="Times New Roman"/>
          <w:b/>
          <w:color w:val="000000"/>
          <w:lang w:eastAsia="ru-RU"/>
        </w:rPr>
        <w:t>«Рус-ЭКС»</w:t>
      </w:r>
      <w:r>
        <w:rPr>
          <w:rFonts w:ascii="Times New Roman" w:hAnsi="Times New Roman"/>
          <w:color w:val="000000"/>
          <w:lang w:eastAsia="ru-RU"/>
        </w:rPr>
        <w:t>, студенты, г. Кострома-Иваново.</w:t>
      </w:r>
    </w:p>
    <w:p w:rsidR="00CA300A" w:rsidRDefault="00CA300A" w:rsidP="00CA300A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  <w:b/>
          <w:bCs/>
          <w:color w:val="000000"/>
          <w:lang w:eastAsia="ru-RU"/>
        </w:rPr>
        <w:t>III место</w:t>
      </w:r>
      <w:r>
        <w:rPr>
          <w:rFonts w:ascii="Times New Roman" w:hAnsi="Times New Roman"/>
          <w:color w:val="000000"/>
          <w:lang w:eastAsia="ru-RU"/>
        </w:rPr>
        <w:t xml:space="preserve"> – команда </w:t>
      </w:r>
      <w:r>
        <w:rPr>
          <w:rFonts w:ascii="Times New Roman" w:hAnsi="Times New Roman"/>
          <w:b/>
          <w:color w:val="000000"/>
          <w:lang w:eastAsia="ru-RU"/>
        </w:rPr>
        <w:t>«Ужасный повар»</w:t>
      </w:r>
      <w:r>
        <w:rPr>
          <w:rFonts w:ascii="Times New Roman" w:hAnsi="Times New Roman"/>
          <w:color w:val="000000"/>
          <w:lang w:eastAsia="ru-RU"/>
        </w:rPr>
        <w:t>, команда школы «Взмах», г. Санкт-Петербург.</w:t>
      </w:r>
    </w:p>
    <w:p w:rsidR="004D6B7C" w:rsidRDefault="004D6B7C"/>
    <w:p w:rsidR="00CA300A" w:rsidRPr="00CA300A" w:rsidRDefault="00CA300A" w:rsidP="00CA300A">
      <w:pPr>
        <w:spacing w:after="0"/>
        <w:rPr>
          <w:rFonts w:ascii="Times New Roman" w:hAnsi="Times New Roman"/>
          <w:color w:val="000000"/>
          <w:lang w:eastAsia="ru-RU"/>
        </w:rPr>
      </w:pPr>
      <w:r w:rsidRPr="00CA300A">
        <w:rPr>
          <w:rFonts w:ascii="Times New Roman" w:hAnsi="Times New Roman"/>
          <w:b/>
          <w:bCs/>
          <w:color w:val="000000"/>
          <w:u w:val="single"/>
          <w:lang w:val="en-US" w:eastAsia="ru-RU"/>
        </w:rPr>
        <w:t xml:space="preserve">XIV </w:t>
      </w:r>
      <w:r w:rsidRPr="00CA300A">
        <w:rPr>
          <w:rFonts w:ascii="Times New Roman" w:hAnsi="Times New Roman"/>
          <w:b/>
          <w:bCs/>
          <w:color w:val="000000"/>
          <w:lang w:val="en-US" w:eastAsia="ru-RU"/>
        </w:rPr>
        <w:t>Чемпионат</w:t>
      </w:r>
      <w:r w:rsidRPr="00CA300A">
        <w:rPr>
          <w:rFonts w:ascii="Times New Roman" w:hAnsi="Times New Roman"/>
          <w:color w:val="000000"/>
          <w:lang w:eastAsia="ru-RU"/>
        </w:rPr>
        <w:t xml:space="preserve"> (2017)</w:t>
      </w:r>
    </w:p>
    <w:p w:rsidR="00CA300A" w:rsidRPr="00CA300A" w:rsidRDefault="00CA300A" w:rsidP="00CA300A">
      <w:pPr>
        <w:spacing w:after="0"/>
        <w:rPr>
          <w:rFonts w:ascii="Times New Roman" w:hAnsi="Times New Roman"/>
          <w:color w:val="000000"/>
          <w:lang w:eastAsia="ru-RU"/>
        </w:rPr>
      </w:pPr>
      <w:r w:rsidRPr="00CA300A">
        <w:rPr>
          <w:rFonts w:ascii="Times New Roman" w:hAnsi="Times New Roman"/>
          <w:b/>
          <w:color w:val="000000"/>
          <w:lang w:eastAsia="ru-RU"/>
        </w:rPr>
        <w:t>Количество команд:</w:t>
      </w:r>
      <w:r w:rsidRPr="00CA300A">
        <w:rPr>
          <w:rFonts w:ascii="Times New Roman" w:hAnsi="Times New Roman"/>
          <w:color w:val="000000"/>
          <w:lang w:eastAsia="ru-RU"/>
        </w:rPr>
        <w:t> 37. </w:t>
      </w:r>
    </w:p>
    <w:p w:rsidR="00CA300A" w:rsidRPr="00CA300A" w:rsidRDefault="00CA300A" w:rsidP="00CA300A">
      <w:pPr>
        <w:spacing w:after="0"/>
        <w:rPr>
          <w:rFonts w:ascii="Times New Roman" w:hAnsi="Times New Roman"/>
          <w:color w:val="000000"/>
          <w:lang w:eastAsia="ru-RU"/>
        </w:rPr>
      </w:pPr>
      <w:r w:rsidRPr="00CA300A">
        <w:rPr>
          <w:rFonts w:ascii="Times New Roman" w:hAnsi="Times New Roman"/>
          <w:b/>
          <w:color w:val="000000"/>
          <w:lang w:eastAsia="ru-RU"/>
        </w:rPr>
        <w:t>Количество участников:</w:t>
      </w:r>
      <w:r w:rsidRPr="00CA300A">
        <w:rPr>
          <w:rFonts w:ascii="Times New Roman" w:hAnsi="Times New Roman"/>
          <w:color w:val="000000"/>
          <w:lang w:eastAsia="ru-RU"/>
        </w:rPr>
        <w:t> 183 человека. </w:t>
      </w:r>
    </w:p>
    <w:p w:rsidR="00CA300A" w:rsidRPr="00CA300A" w:rsidRDefault="00CA300A" w:rsidP="00CA300A">
      <w:pPr>
        <w:spacing w:after="0"/>
        <w:rPr>
          <w:rFonts w:ascii="Times New Roman" w:hAnsi="Times New Roman"/>
          <w:color w:val="000000"/>
          <w:lang w:eastAsia="ru-RU"/>
        </w:rPr>
      </w:pPr>
      <w:r w:rsidRPr="00CA300A">
        <w:rPr>
          <w:rFonts w:ascii="Times New Roman" w:hAnsi="Times New Roman"/>
          <w:b/>
          <w:color w:val="000000"/>
          <w:lang w:eastAsia="ru-RU"/>
        </w:rPr>
        <w:t>Команды по возрастным категориям/лигам:</w:t>
      </w:r>
      <w:r w:rsidRPr="00CA300A">
        <w:rPr>
          <w:rFonts w:ascii="Times New Roman" w:hAnsi="Times New Roman"/>
          <w:color w:val="000000"/>
          <w:lang w:eastAsia="ru-RU"/>
        </w:rPr>
        <w:t> студенты – 7, старшая – 16, младшая – 14. </w:t>
      </w:r>
    </w:p>
    <w:p w:rsidR="00CA300A" w:rsidRPr="00CA300A" w:rsidRDefault="00CA300A" w:rsidP="00CA300A">
      <w:pPr>
        <w:spacing w:after="0"/>
        <w:rPr>
          <w:rFonts w:ascii="Times New Roman" w:hAnsi="Times New Roman"/>
          <w:color w:val="000000"/>
          <w:lang w:eastAsia="ru-RU"/>
        </w:rPr>
      </w:pPr>
      <w:r w:rsidRPr="00CA300A">
        <w:rPr>
          <w:rFonts w:ascii="Times New Roman" w:hAnsi="Times New Roman"/>
          <w:b/>
          <w:color w:val="000000"/>
          <w:lang w:eastAsia="ru-RU"/>
        </w:rPr>
        <w:t>География:</w:t>
      </w:r>
      <w:r w:rsidRPr="00CA300A">
        <w:rPr>
          <w:rFonts w:ascii="Times New Roman" w:hAnsi="Times New Roman"/>
          <w:color w:val="000000"/>
          <w:lang w:eastAsia="ru-RU"/>
        </w:rPr>
        <w:t> Москва (6), Кострома (5), Санкт-Петербург (23), Кронштадт (2), Гатчина (1). </w:t>
      </w:r>
    </w:p>
    <w:p w:rsidR="00CA300A" w:rsidRPr="00CA300A" w:rsidRDefault="00CA300A" w:rsidP="00CA300A">
      <w:pPr>
        <w:spacing w:after="0"/>
        <w:rPr>
          <w:rFonts w:ascii="Times New Roman" w:hAnsi="Times New Roman"/>
          <w:color w:val="000000"/>
          <w:lang w:eastAsia="ru-RU"/>
        </w:rPr>
      </w:pPr>
      <w:r>
        <w:rPr>
          <w:rFonts w:ascii="Times New Roman" w:hAnsi="Times New Roman"/>
          <w:b/>
          <w:color w:val="000000"/>
          <w:lang w:eastAsia="ru-RU"/>
        </w:rPr>
        <w:t>Особенности</w:t>
      </w:r>
      <w:r w:rsidRPr="00CA300A">
        <w:rPr>
          <w:rFonts w:ascii="Times New Roman" w:hAnsi="Times New Roman"/>
          <w:color w:val="000000"/>
          <w:lang w:eastAsia="ru-RU"/>
        </w:rPr>
        <w:t>: Объединяющая идея неигрового времени – «Революция». </w:t>
      </w:r>
    </w:p>
    <w:p w:rsidR="00CA300A" w:rsidRPr="00CA300A" w:rsidRDefault="00CA300A" w:rsidP="00CA300A">
      <w:pPr>
        <w:spacing w:after="0"/>
        <w:rPr>
          <w:rFonts w:ascii="Times New Roman" w:hAnsi="Times New Roman"/>
          <w:color w:val="000000"/>
          <w:lang w:eastAsia="ru-RU"/>
        </w:rPr>
      </w:pPr>
      <w:r w:rsidRPr="00CA300A">
        <w:rPr>
          <w:rFonts w:ascii="Times New Roman" w:hAnsi="Times New Roman"/>
          <w:b/>
          <w:color w:val="000000"/>
          <w:lang w:eastAsia="ru-RU"/>
        </w:rPr>
        <w:t>Победители:</w:t>
      </w:r>
      <w:r w:rsidRPr="00CA300A">
        <w:rPr>
          <w:rFonts w:ascii="Times New Roman" w:hAnsi="Times New Roman"/>
          <w:color w:val="000000"/>
          <w:lang w:eastAsia="ru-RU"/>
        </w:rPr>
        <w:t> </w:t>
      </w:r>
      <w:r w:rsidRPr="00CA300A">
        <w:rPr>
          <w:rFonts w:ascii="Times New Roman" w:hAnsi="Times New Roman"/>
          <w:color w:val="000000"/>
          <w:lang w:eastAsia="ru-RU"/>
        </w:rPr>
        <w:br/>
      </w:r>
      <w:r w:rsidRPr="00CA300A">
        <w:rPr>
          <w:rFonts w:ascii="Times New Roman" w:hAnsi="Times New Roman"/>
          <w:b/>
          <w:color w:val="000000"/>
          <w:lang w:eastAsia="ru-RU"/>
        </w:rPr>
        <w:t>I место –</w:t>
      </w:r>
      <w:r w:rsidRPr="00CA300A">
        <w:rPr>
          <w:rFonts w:ascii="Times New Roman" w:hAnsi="Times New Roman"/>
          <w:color w:val="000000"/>
          <w:lang w:eastAsia="ru-RU"/>
        </w:rPr>
        <w:t xml:space="preserve"> команда «Контрольный пакет кефира», студенческая сборная, г. Кострома. </w:t>
      </w:r>
      <w:r w:rsidRPr="00CA300A">
        <w:rPr>
          <w:rFonts w:ascii="Times New Roman" w:hAnsi="Times New Roman"/>
          <w:color w:val="000000"/>
          <w:lang w:eastAsia="ru-RU"/>
        </w:rPr>
        <w:br/>
      </w:r>
      <w:r w:rsidRPr="00CA300A">
        <w:rPr>
          <w:rFonts w:ascii="Times New Roman" w:hAnsi="Times New Roman"/>
          <w:b/>
          <w:color w:val="000000"/>
          <w:lang w:eastAsia="ru-RU"/>
        </w:rPr>
        <w:t>II место</w:t>
      </w:r>
      <w:r w:rsidRPr="00CA300A">
        <w:rPr>
          <w:rFonts w:ascii="Times New Roman" w:hAnsi="Times New Roman"/>
          <w:color w:val="000000"/>
          <w:lang w:eastAsia="ru-RU"/>
        </w:rPr>
        <w:t xml:space="preserve"> – команда «Рубль», студенческая сборная, г. Санкт-Петербург. </w:t>
      </w:r>
      <w:r w:rsidRPr="00CA300A">
        <w:rPr>
          <w:rFonts w:ascii="Times New Roman" w:hAnsi="Times New Roman"/>
          <w:color w:val="000000"/>
          <w:lang w:eastAsia="ru-RU"/>
        </w:rPr>
        <w:br/>
      </w:r>
      <w:r w:rsidRPr="00CA300A">
        <w:rPr>
          <w:rFonts w:ascii="Times New Roman" w:hAnsi="Times New Roman"/>
          <w:b/>
          <w:color w:val="000000"/>
          <w:lang w:eastAsia="ru-RU"/>
        </w:rPr>
        <w:t>III место</w:t>
      </w:r>
      <w:r w:rsidRPr="00CA300A">
        <w:rPr>
          <w:rFonts w:ascii="Times New Roman" w:hAnsi="Times New Roman"/>
          <w:color w:val="000000"/>
          <w:lang w:eastAsia="ru-RU"/>
        </w:rPr>
        <w:t xml:space="preserve"> – команда «Ё», ГБОУ Лицей №590, г. Санкт-Петербург.</w:t>
      </w:r>
    </w:p>
    <w:p w:rsidR="00CA300A" w:rsidRPr="00CA300A" w:rsidRDefault="00CA300A" w:rsidP="00CA300A">
      <w:pPr>
        <w:spacing w:after="0"/>
        <w:rPr>
          <w:rFonts w:ascii="Times New Roman" w:hAnsi="Times New Roman"/>
          <w:color w:val="000000"/>
          <w:lang w:eastAsia="ru-RU"/>
        </w:rPr>
      </w:pPr>
    </w:p>
    <w:sectPr w:rsidR="00CA300A" w:rsidRPr="00CA30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C845253"/>
    <w:multiLevelType w:val="hybridMultilevel"/>
    <w:tmpl w:val="5C2EADE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300A"/>
    <w:rsid w:val="000910E5"/>
    <w:rsid w:val="004D6B7C"/>
    <w:rsid w:val="00CA30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300A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autoRedefine/>
    <w:uiPriority w:val="9"/>
    <w:qFormat/>
    <w:rsid w:val="000910E5"/>
    <w:pPr>
      <w:keepNext/>
      <w:keepLines/>
      <w:pageBreakBefore/>
      <w:spacing w:before="480"/>
      <w:jc w:val="center"/>
      <w:outlineLvl w:val="0"/>
    </w:pPr>
    <w:rPr>
      <w:rFonts w:asciiTheme="majorHAnsi" w:eastAsiaTheme="majorEastAsia" w:hAnsiTheme="majorHAnsi" w:cstheme="minorBidi"/>
      <w:b/>
      <w:bCs/>
      <w:color w:val="365F91" w:themeColor="accent1" w:themeShade="BF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910E5"/>
    <w:rPr>
      <w:rFonts w:asciiTheme="majorHAnsi" w:eastAsiaTheme="majorEastAsia" w:hAnsiTheme="majorHAns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CA30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300A"/>
    <w:rPr>
      <w:rFonts w:ascii="Tahoma" w:eastAsia="Calibri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CA300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300A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autoRedefine/>
    <w:uiPriority w:val="9"/>
    <w:qFormat/>
    <w:rsid w:val="000910E5"/>
    <w:pPr>
      <w:keepNext/>
      <w:keepLines/>
      <w:pageBreakBefore/>
      <w:spacing w:before="480"/>
      <w:jc w:val="center"/>
      <w:outlineLvl w:val="0"/>
    </w:pPr>
    <w:rPr>
      <w:rFonts w:asciiTheme="majorHAnsi" w:eastAsiaTheme="majorEastAsia" w:hAnsiTheme="majorHAnsi" w:cstheme="minorBidi"/>
      <w:b/>
      <w:bCs/>
      <w:color w:val="365F91" w:themeColor="accent1" w:themeShade="BF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910E5"/>
    <w:rPr>
      <w:rFonts w:asciiTheme="majorHAnsi" w:eastAsiaTheme="majorEastAsia" w:hAnsiTheme="majorHAns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CA30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300A"/>
    <w:rPr>
      <w:rFonts w:ascii="Tahoma" w:eastAsia="Calibri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CA300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337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964</Words>
  <Characters>5496</Characters>
  <Application>Microsoft Office Word</Application>
  <DocSecurity>0</DocSecurity>
  <Lines>45</Lines>
  <Paragraphs>12</Paragraphs>
  <ScaleCrop>false</ScaleCrop>
  <Company>diakov.net</Company>
  <LinksUpToDate>false</LinksUpToDate>
  <CharactersWithSpaces>6448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std7</dc:creator>
  <cp:lastModifiedBy>std7</cp:lastModifiedBy>
  <cp:revision>1</cp:revision>
  <dcterms:created xsi:type="dcterms:W3CDTF">2018-01-10T11:50:00Z</dcterms:created>
  <dcterms:modified xsi:type="dcterms:W3CDTF">2018-01-10T11:55:00Z</dcterms:modified>
</cp:coreProperties>
</file>